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E" w:rsidRDefault="00213523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</w:t>
      </w:r>
      <w:r w:rsidR="008346BE">
        <w:rPr>
          <w:rFonts w:ascii="Arial" w:hAnsi="Arial" w:cs="Arial"/>
          <w:b/>
          <w:sz w:val="44"/>
          <w:szCs w:val="44"/>
        </w:rPr>
        <w:t>ROPA</w:t>
      </w:r>
    </w:p>
    <w:p w:rsidR="008346BE" w:rsidRPr="003C7BB1" w:rsidRDefault="008346BE">
      <w:pPr>
        <w:rPr>
          <w:rFonts w:ascii="Arial" w:hAnsi="Arial" w:cs="Arial"/>
          <w:sz w:val="20"/>
          <w:szCs w:val="20"/>
        </w:rPr>
      </w:pPr>
    </w:p>
    <w:p w:rsidR="008346BE" w:rsidRPr="008346BE" w:rsidRDefault="008346BE">
      <w:pPr>
        <w:rPr>
          <w:rFonts w:ascii="Arial" w:hAnsi="Arial" w:cs="Arial"/>
          <w:b/>
          <w:sz w:val="28"/>
          <w:szCs w:val="28"/>
        </w:rPr>
      </w:pPr>
      <w:r w:rsidRPr="008346BE">
        <w:rPr>
          <w:rFonts w:ascii="Arial" w:hAnsi="Arial" w:cs="Arial"/>
          <w:b/>
          <w:sz w:val="28"/>
          <w:szCs w:val="28"/>
        </w:rPr>
        <w:t>1. Původ ropy</w:t>
      </w:r>
    </w:p>
    <w:p w:rsidR="008346BE" w:rsidRPr="008346BE" w:rsidRDefault="008346BE">
      <w:pPr>
        <w:rPr>
          <w:rFonts w:ascii="Arial" w:hAnsi="Arial" w:cs="Arial"/>
          <w:sz w:val="16"/>
          <w:szCs w:val="16"/>
        </w:rPr>
      </w:pPr>
    </w:p>
    <w:p w:rsidR="008346BE" w:rsidRDefault="008346BE" w:rsidP="007E0A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Jak vznikala ropa na naší planetě?</w:t>
      </w:r>
    </w:p>
    <w:p w:rsidR="008346BE" w:rsidRDefault="008346BE">
      <w:pPr>
        <w:rPr>
          <w:rFonts w:ascii="Arial" w:hAnsi="Arial" w:cs="Arial"/>
        </w:rPr>
      </w:pPr>
    </w:p>
    <w:p w:rsidR="008346BE" w:rsidRDefault="008346BE">
      <w:pPr>
        <w:rPr>
          <w:rFonts w:ascii="Arial" w:hAnsi="Arial" w:cs="Arial"/>
        </w:rPr>
      </w:pPr>
    </w:p>
    <w:p w:rsidR="008346BE" w:rsidRDefault="008346BE">
      <w:pPr>
        <w:rPr>
          <w:rFonts w:ascii="Arial" w:hAnsi="Arial" w:cs="Arial"/>
        </w:rPr>
      </w:pPr>
    </w:p>
    <w:p w:rsidR="008346BE" w:rsidRDefault="008346BE" w:rsidP="007E0A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Jak probíhá těžba ropy?</w:t>
      </w:r>
    </w:p>
    <w:p w:rsidR="008346BE" w:rsidRDefault="008346BE">
      <w:pPr>
        <w:rPr>
          <w:rFonts w:ascii="Arial" w:hAnsi="Arial" w:cs="Arial"/>
        </w:rPr>
      </w:pPr>
    </w:p>
    <w:p w:rsidR="008346BE" w:rsidRDefault="008346BE">
      <w:pPr>
        <w:rPr>
          <w:rFonts w:ascii="Arial" w:hAnsi="Arial" w:cs="Arial"/>
        </w:rPr>
      </w:pPr>
    </w:p>
    <w:p w:rsidR="008346BE" w:rsidRPr="000E4C52" w:rsidRDefault="008346BE">
      <w:pPr>
        <w:rPr>
          <w:rFonts w:ascii="Arial" w:hAnsi="Arial" w:cs="Arial"/>
          <w:sz w:val="20"/>
          <w:szCs w:val="20"/>
        </w:rPr>
      </w:pPr>
    </w:p>
    <w:p w:rsidR="008346BE" w:rsidRPr="00D757EC" w:rsidRDefault="008346BE">
      <w:pPr>
        <w:rPr>
          <w:rFonts w:ascii="Arial" w:hAnsi="Arial" w:cs="Arial"/>
          <w:sz w:val="16"/>
          <w:szCs w:val="16"/>
        </w:rPr>
      </w:pPr>
    </w:p>
    <w:p w:rsidR="008346BE" w:rsidRPr="008346BE" w:rsidRDefault="008346BE">
      <w:pPr>
        <w:rPr>
          <w:rFonts w:ascii="Arial" w:hAnsi="Arial" w:cs="Arial"/>
          <w:b/>
          <w:sz w:val="28"/>
          <w:szCs w:val="28"/>
        </w:rPr>
      </w:pPr>
      <w:r w:rsidRPr="008346BE">
        <w:rPr>
          <w:rFonts w:ascii="Arial" w:hAnsi="Arial" w:cs="Arial"/>
          <w:b/>
          <w:sz w:val="28"/>
          <w:szCs w:val="28"/>
        </w:rPr>
        <w:t>2. Složení a vlastnosti ropy</w:t>
      </w:r>
    </w:p>
    <w:p w:rsidR="008346BE" w:rsidRPr="008346BE" w:rsidRDefault="008346BE">
      <w:pPr>
        <w:rPr>
          <w:rFonts w:ascii="Arial" w:hAnsi="Arial" w:cs="Arial"/>
          <w:sz w:val="16"/>
          <w:szCs w:val="16"/>
        </w:rPr>
      </w:pPr>
    </w:p>
    <w:p w:rsidR="008346BE" w:rsidRDefault="008346BE" w:rsidP="007E0A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Jaké je chemické složení ropy?</w:t>
      </w:r>
    </w:p>
    <w:p w:rsidR="008346BE" w:rsidRDefault="008346BE">
      <w:pPr>
        <w:rPr>
          <w:rFonts w:ascii="Arial" w:hAnsi="Arial" w:cs="Arial"/>
        </w:rPr>
      </w:pPr>
    </w:p>
    <w:p w:rsidR="008346BE" w:rsidRDefault="008346BE">
      <w:pPr>
        <w:rPr>
          <w:rFonts w:ascii="Arial" w:hAnsi="Arial" w:cs="Arial"/>
        </w:rPr>
      </w:pPr>
    </w:p>
    <w:p w:rsidR="008346BE" w:rsidRDefault="008346BE" w:rsidP="007E0A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Jaké jsou vlastnosti ropy?</w:t>
      </w:r>
    </w:p>
    <w:p w:rsidR="008346BE" w:rsidRDefault="008346BE">
      <w:pPr>
        <w:rPr>
          <w:rFonts w:ascii="Arial" w:hAnsi="Arial" w:cs="Arial"/>
        </w:rPr>
      </w:pPr>
    </w:p>
    <w:p w:rsidR="008346BE" w:rsidRDefault="008346BE">
      <w:pPr>
        <w:rPr>
          <w:rFonts w:ascii="Arial" w:hAnsi="Arial" w:cs="Arial"/>
        </w:rPr>
      </w:pPr>
    </w:p>
    <w:p w:rsidR="003C7BB1" w:rsidRPr="00D757EC" w:rsidRDefault="003C7BB1">
      <w:pPr>
        <w:rPr>
          <w:rFonts w:ascii="Arial" w:hAnsi="Arial" w:cs="Arial"/>
          <w:sz w:val="28"/>
          <w:szCs w:val="28"/>
        </w:rPr>
      </w:pPr>
    </w:p>
    <w:p w:rsidR="008346BE" w:rsidRDefault="00834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Naleziště ropy</w:t>
      </w:r>
    </w:p>
    <w:p w:rsidR="008346BE" w:rsidRDefault="008346BE">
      <w:pPr>
        <w:rPr>
          <w:rFonts w:ascii="Arial" w:hAnsi="Arial" w:cs="Arial"/>
          <w:sz w:val="16"/>
          <w:szCs w:val="16"/>
        </w:rPr>
      </w:pPr>
    </w:p>
    <w:p w:rsidR="008346BE" w:rsidRPr="00881C8B" w:rsidRDefault="008346BE" w:rsidP="003C7BB1">
      <w:pPr>
        <w:numPr>
          <w:ilvl w:val="0"/>
          <w:numId w:val="1"/>
        </w:numPr>
        <w:rPr>
          <w:rFonts w:ascii="Arial" w:hAnsi="Arial" w:cs="Arial"/>
        </w:rPr>
      </w:pPr>
      <w:r w:rsidRPr="00881C8B">
        <w:rPr>
          <w:rFonts w:ascii="Arial" w:hAnsi="Arial" w:cs="Arial"/>
        </w:rPr>
        <w:t xml:space="preserve">Na mapce světa vidíš největší </w:t>
      </w:r>
      <w:r w:rsidR="000E4C52" w:rsidRPr="00881C8B">
        <w:rPr>
          <w:rFonts w:ascii="Arial" w:hAnsi="Arial" w:cs="Arial"/>
          <w:b/>
        </w:rPr>
        <w:t>světová naleziště ropy</w:t>
      </w:r>
      <w:r w:rsidRPr="00881C8B">
        <w:rPr>
          <w:rFonts w:ascii="Arial" w:hAnsi="Arial" w:cs="Arial"/>
          <w:b/>
        </w:rPr>
        <w:t>.</w:t>
      </w:r>
    </w:p>
    <w:p w:rsidR="008346BE" w:rsidRPr="00881C8B" w:rsidRDefault="003C7BB1">
      <w:pPr>
        <w:rPr>
          <w:rFonts w:ascii="Arial" w:hAnsi="Arial" w:cs="Arial"/>
        </w:rPr>
      </w:pPr>
      <w:r w:rsidRPr="00881C8B">
        <w:rPr>
          <w:rFonts w:ascii="Arial" w:hAnsi="Arial" w:cs="Arial"/>
        </w:rPr>
        <w:t xml:space="preserve">      </w:t>
      </w:r>
      <w:r w:rsidR="00103C5F" w:rsidRPr="00881C8B">
        <w:rPr>
          <w:rFonts w:ascii="Arial" w:hAnsi="Arial" w:cs="Arial"/>
        </w:rPr>
        <w:t>Do tabulky dopiš písmeno odpovídající místu naleziště</w:t>
      </w:r>
      <w:r w:rsidR="008346BE" w:rsidRPr="00881C8B">
        <w:rPr>
          <w:rFonts w:ascii="Arial" w:hAnsi="Arial" w:cs="Arial"/>
        </w:rPr>
        <w:t>:</w:t>
      </w:r>
    </w:p>
    <w:p w:rsidR="00103C5F" w:rsidRDefault="00103C5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567"/>
        <w:gridCol w:w="5812"/>
        <w:gridCol w:w="567"/>
      </w:tblGrid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oblast Perského zálivu, Arabský poloostrov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Severní Amerika, Mexický záliv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severní Afrika (</w:t>
            </w:r>
            <w:proofErr w:type="spellStart"/>
            <w:r>
              <w:rPr>
                <w:rFonts w:ascii="Arial" w:hAnsi="Arial" w:cs="Arial"/>
              </w:rPr>
              <w:t>Lýbie</w:t>
            </w:r>
            <w:proofErr w:type="spellEnd"/>
            <w:r>
              <w:rPr>
                <w:rFonts w:ascii="Arial" w:hAnsi="Arial" w:cs="Arial"/>
              </w:rPr>
              <w:t>, Alžírsko)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severovýchodní Čína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Amerika (Venezuela)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severozápadní Evropa (Norsko, Anglie)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– Guinejský záliv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29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Indonésie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  <w:tr w:rsidR="000E4C52" w:rsidTr="000E4C52">
        <w:trPr>
          <w:trHeight w:val="311"/>
        </w:trPr>
        <w:tc>
          <w:tcPr>
            <w:tcW w:w="567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  <w:sz w:val="22"/>
                <w:szCs w:val="22"/>
              </w:rPr>
            </w:pPr>
            <w:r w:rsidRPr="000E4C5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12" w:type="dxa"/>
            <w:vAlign w:val="center"/>
          </w:tcPr>
          <w:p w:rsidR="00103C5F" w:rsidRPr="000E4C52" w:rsidRDefault="000E4C52" w:rsidP="000E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oblast Kaspického moře (</w:t>
            </w:r>
            <w:proofErr w:type="spellStart"/>
            <w:r>
              <w:rPr>
                <w:rFonts w:ascii="Arial" w:hAnsi="Arial" w:cs="Arial"/>
              </w:rPr>
              <w:t>Azerbajdžán</w:t>
            </w:r>
            <w:proofErr w:type="spellEnd"/>
            <w:r>
              <w:rPr>
                <w:rFonts w:ascii="Arial" w:hAnsi="Arial" w:cs="Arial"/>
              </w:rPr>
              <w:t xml:space="preserve">, Kazachstán) </w:t>
            </w:r>
          </w:p>
        </w:tc>
        <w:tc>
          <w:tcPr>
            <w:tcW w:w="567" w:type="dxa"/>
            <w:vAlign w:val="center"/>
          </w:tcPr>
          <w:p w:rsidR="00103C5F" w:rsidRPr="000E4C52" w:rsidRDefault="00103C5F" w:rsidP="000E4C52">
            <w:pPr>
              <w:rPr>
                <w:rFonts w:ascii="Arial" w:hAnsi="Arial" w:cs="Arial"/>
              </w:rPr>
            </w:pPr>
          </w:p>
        </w:tc>
      </w:tr>
    </w:tbl>
    <w:p w:rsidR="003C7BB1" w:rsidRDefault="000E4C52" w:rsidP="000E4C52">
      <w:pPr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-52069</wp:posOffset>
            </wp:positionH>
            <wp:positionV relativeFrom="paragraph">
              <wp:posOffset>-55245</wp:posOffset>
            </wp:positionV>
            <wp:extent cx="4857750" cy="3272522"/>
            <wp:effectExtent l="19050" t="0" r="0" b="0"/>
            <wp:wrapNone/>
            <wp:docPr id="2" name="obrázek 2" descr="C:\Users\marsik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7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 w:rsidP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Default="003C7BB1">
      <w:pPr>
        <w:rPr>
          <w:rFonts w:ascii="Arial" w:hAnsi="Arial" w:cs="Arial"/>
        </w:rPr>
      </w:pPr>
    </w:p>
    <w:p w:rsidR="003C7BB1" w:rsidRPr="00567F31" w:rsidRDefault="00567F31" w:rsidP="003C7BB1">
      <w:pPr>
        <w:numPr>
          <w:ilvl w:val="0"/>
          <w:numId w:val="1"/>
        </w:numPr>
        <w:rPr>
          <w:rFonts w:ascii="Arial" w:hAnsi="Arial" w:cs="Arial"/>
          <w:b/>
        </w:rPr>
      </w:pPr>
      <w:r w:rsidRPr="00567F31">
        <w:rPr>
          <w:rFonts w:ascii="Arial" w:hAnsi="Arial" w:cs="Arial"/>
          <w:b/>
        </w:rPr>
        <w:t>Zjisti,</w:t>
      </w:r>
      <w:r w:rsidR="003C7BB1" w:rsidRPr="00567F31">
        <w:rPr>
          <w:rFonts w:ascii="Arial" w:hAnsi="Arial" w:cs="Arial"/>
          <w:b/>
        </w:rPr>
        <w:t xml:space="preserve"> kde se nalézá a těží ropa v České republice:</w:t>
      </w:r>
    </w:p>
    <w:p w:rsidR="003C7BB1" w:rsidRDefault="003C7BB1" w:rsidP="003C7BB1">
      <w:pPr>
        <w:rPr>
          <w:rFonts w:ascii="Arial" w:hAnsi="Arial" w:cs="Arial"/>
        </w:rPr>
      </w:pPr>
    </w:p>
    <w:p w:rsidR="003C7BB1" w:rsidRDefault="003C7BB1" w:rsidP="003C7BB1">
      <w:pPr>
        <w:rPr>
          <w:rFonts w:ascii="Arial" w:hAnsi="Arial" w:cs="Arial"/>
        </w:rPr>
      </w:pPr>
    </w:p>
    <w:p w:rsidR="00567F31" w:rsidRDefault="00567F31" w:rsidP="003C7BB1">
      <w:pPr>
        <w:rPr>
          <w:rFonts w:ascii="Arial" w:hAnsi="Arial" w:cs="Arial"/>
        </w:rPr>
      </w:pPr>
    </w:p>
    <w:p w:rsidR="00567F31" w:rsidRDefault="00567F31" w:rsidP="00567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Ložisko ropy</w:t>
      </w:r>
    </w:p>
    <w:p w:rsidR="00567F31" w:rsidRDefault="00567F31" w:rsidP="00567F31">
      <w:pPr>
        <w:rPr>
          <w:rFonts w:ascii="Arial" w:hAnsi="Arial" w:cs="Arial"/>
          <w:sz w:val="16"/>
          <w:szCs w:val="16"/>
        </w:rPr>
      </w:pPr>
    </w:p>
    <w:p w:rsidR="00567F31" w:rsidRDefault="00567F31" w:rsidP="00567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Podle učebnice nakresli </w:t>
      </w:r>
    </w:p>
    <w:p w:rsidR="00567F31" w:rsidRDefault="00567F31" w:rsidP="00567F31">
      <w:pPr>
        <w:rPr>
          <w:rFonts w:ascii="Arial" w:hAnsi="Arial" w:cs="Arial"/>
        </w:rPr>
      </w:pPr>
      <w:r>
        <w:rPr>
          <w:rFonts w:ascii="Arial" w:hAnsi="Arial" w:cs="Arial"/>
        </w:rPr>
        <w:t>obrázek ložiska ropy.</w:t>
      </w:r>
    </w:p>
    <w:p w:rsidR="00567F31" w:rsidRDefault="00567F31" w:rsidP="00567F31">
      <w:pPr>
        <w:rPr>
          <w:rFonts w:ascii="Arial" w:hAnsi="Arial" w:cs="Arial"/>
        </w:rPr>
      </w:pPr>
      <w:r>
        <w:rPr>
          <w:rFonts w:ascii="Arial" w:hAnsi="Arial" w:cs="Arial"/>
        </w:rPr>
        <w:t>(str. 26)</w:t>
      </w:r>
    </w:p>
    <w:p w:rsidR="003C7BB1" w:rsidRDefault="003C7BB1" w:rsidP="003C7BB1">
      <w:pPr>
        <w:rPr>
          <w:rFonts w:ascii="Arial" w:hAnsi="Arial" w:cs="Arial"/>
        </w:rPr>
      </w:pPr>
    </w:p>
    <w:p w:rsidR="00567F31" w:rsidRDefault="00567F31" w:rsidP="003C7BB1">
      <w:pPr>
        <w:rPr>
          <w:rFonts w:ascii="Arial" w:hAnsi="Arial" w:cs="Arial"/>
          <w:b/>
          <w:sz w:val="28"/>
          <w:szCs w:val="28"/>
        </w:rPr>
      </w:pPr>
    </w:p>
    <w:p w:rsidR="00567F31" w:rsidRDefault="00567F31" w:rsidP="003C7BB1">
      <w:pPr>
        <w:rPr>
          <w:rFonts w:ascii="Arial" w:hAnsi="Arial" w:cs="Arial"/>
          <w:b/>
          <w:sz w:val="28"/>
          <w:szCs w:val="28"/>
        </w:rPr>
      </w:pPr>
    </w:p>
    <w:p w:rsidR="00567F31" w:rsidRDefault="00567F31" w:rsidP="003C7BB1">
      <w:pPr>
        <w:rPr>
          <w:rFonts w:ascii="Arial" w:hAnsi="Arial" w:cs="Arial"/>
          <w:b/>
          <w:sz w:val="28"/>
          <w:szCs w:val="28"/>
        </w:rPr>
      </w:pPr>
    </w:p>
    <w:p w:rsidR="00567F31" w:rsidRDefault="00567F31" w:rsidP="003C7BB1">
      <w:pPr>
        <w:rPr>
          <w:rFonts w:ascii="Arial" w:hAnsi="Arial" w:cs="Arial"/>
          <w:b/>
          <w:sz w:val="28"/>
          <w:szCs w:val="28"/>
        </w:rPr>
      </w:pPr>
    </w:p>
    <w:p w:rsidR="00567F31" w:rsidRDefault="00567F31" w:rsidP="003C7BB1">
      <w:pPr>
        <w:rPr>
          <w:rFonts w:ascii="Arial" w:hAnsi="Arial" w:cs="Arial"/>
          <w:b/>
          <w:sz w:val="28"/>
          <w:szCs w:val="28"/>
        </w:rPr>
      </w:pPr>
    </w:p>
    <w:p w:rsidR="00567F31" w:rsidRDefault="00567F31" w:rsidP="003C7BB1">
      <w:pPr>
        <w:rPr>
          <w:rFonts w:ascii="Arial" w:hAnsi="Arial" w:cs="Arial"/>
          <w:b/>
          <w:sz w:val="28"/>
          <w:szCs w:val="28"/>
        </w:rPr>
      </w:pPr>
    </w:p>
    <w:p w:rsidR="003C7BB1" w:rsidRDefault="00567F31" w:rsidP="003C7B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3C7BB1">
        <w:rPr>
          <w:rFonts w:ascii="Arial" w:hAnsi="Arial" w:cs="Arial"/>
          <w:b/>
          <w:sz w:val="28"/>
          <w:szCs w:val="28"/>
        </w:rPr>
        <w:t>. Zpracování ropy</w:t>
      </w:r>
    </w:p>
    <w:p w:rsidR="003C7BB1" w:rsidRPr="004E3772" w:rsidRDefault="003C7BB1" w:rsidP="003C7BB1">
      <w:pPr>
        <w:rPr>
          <w:rFonts w:ascii="Arial" w:hAnsi="Arial" w:cs="Arial"/>
          <w:b/>
          <w:sz w:val="12"/>
          <w:szCs w:val="12"/>
        </w:rPr>
      </w:pPr>
    </w:p>
    <w:p w:rsidR="007E0A88" w:rsidRDefault="007E0A88" w:rsidP="00881C8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Které chemické odvětví se zabývá zpracováním ropy?</w:t>
      </w:r>
    </w:p>
    <w:p w:rsidR="004E3772" w:rsidRPr="00881C8B" w:rsidRDefault="00881C8B" w:rsidP="00881C8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4E3772" w:rsidRDefault="00881C8B" w:rsidP="00881C8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Závod, ve kterém se zpracovává ropa, se nazývá</w:t>
      </w:r>
    </w:p>
    <w:p w:rsidR="007E0A88" w:rsidRDefault="004C4DA2" w:rsidP="00881C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4735829</wp:posOffset>
            </wp:positionH>
            <wp:positionV relativeFrom="paragraph">
              <wp:posOffset>152400</wp:posOffset>
            </wp:positionV>
            <wp:extent cx="3343275" cy="5281434"/>
            <wp:effectExtent l="19050" t="0" r="9525" b="0"/>
            <wp:wrapNone/>
            <wp:docPr id="4" name="obrázek 3" descr="C:\Users\marsik\Desktop\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ik\Desktop\ro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8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C8B">
        <w:rPr>
          <w:rFonts w:ascii="Arial" w:hAnsi="Arial" w:cs="Arial"/>
        </w:rPr>
        <w:t xml:space="preserve">      ………………………………………</w:t>
      </w:r>
    </w:p>
    <w:p w:rsidR="00881C8B" w:rsidRPr="00881C8B" w:rsidRDefault="00881C8B" w:rsidP="00881C8B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1C8B">
        <w:rPr>
          <w:rFonts w:ascii="Arial" w:hAnsi="Arial" w:cs="Arial"/>
        </w:rPr>
        <w:t>V České republice jsou největší závody na zpracování ropy v těchto městech: ………………………………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…....</w:t>
      </w:r>
      <w:r w:rsidRPr="00881C8B">
        <w:rPr>
          <w:rFonts w:ascii="Arial" w:hAnsi="Arial" w:cs="Arial"/>
        </w:rPr>
        <w:t>..</w:t>
      </w:r>
      <w:proofErr w:type="gramEnd"/>
    </w:p>
    <w:p w:rsidR="00881C8B" w:rsidRPr="00881C8B" w:rsidRDefault="00881C8B" w:rsidP="00881C8B">
      <w:pPr>
        <w:pStyle w:val="Odstavecseseznamem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7E0A88" w:rsidRDefault="007E0A88" w:rsidP="00881C8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Jakými způsoby se ropa přepravuje?</w:t>
      </w:r>
    </w:p>
    <w:p w:rsidR="00881C8B" w:rsidRDefault="00881C8B" w:rsidP="00881C8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po </w:t>
      </w:r>
      <w:r w:rsidR="00D757EC">
        <w:rPr>
          <w:rFonts w:ascii="Arial" w:hAnsi="Arial" w:cs="Arial"/>
        </w:rPr>
        <w:t>pevnině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…………………………</w:t>
      </w:r>
    </w:p>
    <w:p w:rsidR="00881C8B" w:rsidRDefault="00881C8B" w:rsidP="00881C8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po moři: ……………</w:t>
      </w:r>
      <w:r w:rsidR="00D757E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</w:t>
      </w:r>
    </w:p>
    <w:p w:rsidR="00881C8B" w:rsidRDefault="00D757EC" w:rsidP="00D757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 kterých zemí a jakým způsobem se do ČR dopravuje ropa?</w:t>
      </w:r>
    </w:p>
    <w:p w:rsidR="00D757EC" w:rsidRDefault="00D757EC" w:rsidP="00D757EC">
      <w:pPr>
        <w:pStyle w:val="Odstavecseseznamem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D757EC" w:rsidRPr="00881C8B" w:rsidRDefault="00D757EC" w:rsidP="00D757EC">
      <w:pPr>
        <w:pStyle w:val="Odstavecseseznamem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7E0A88" w:rsidRDefault="00D757EC" w:rsidP="00D757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 znamená zkratka OPEC a čím se tato organizace zabývá?</w:t>
      </w:r>
    </w:p>
    <w:p w:rsidR="00D757EC" w:rsidRDefault="00D757EC" w:rsidP="00D757EC">
      <w:pPr>
        <w:pStyle w:val="Odstavecseseznamem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……………………………………………………………….………..</w:t>
      </w:r>
    </w:p>
    <w:p w:rsidR="00D757EC" w:rsidRDefault="00D757EC" w:rsidP="00E02F33">
      <w:pPr>
        <w:pStyle w:val="Odstavecseseznamem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…………………………………………………………………….…..</w:t>
      </w:r>
    </w:p>
    <w:p w:rsidR="00D757EC" w:rsidRDefault="00D757EC" w:rsidP="00D757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757EC">
        <w:rPr>
          <w:rFonts w:ascii="Arial" w:hAnsi="Arial" w:cs="Arial"/>
        </w:rPr>
        <w:t>V jakých jednotkách objemu se udává množství ropy při</w:t>
      </w:r>
      <w:r w:rsidR="004C4DA2">
        <w:rPr>
          <w:rFonts w:ascii="Arial" w:hAnsi="Arial" w:cs="Arial"/>
        </w:rPr>
        <w:t> </w:t>
      </w:r>
      <w:r w:rsidRPr="00D757EC">
        <w:rPr>
          <w:rFonts w:ascii="Arial" w:hAnsi="Arial" w:cs="Arial"/>
        </w:rPr>
        <w:t>obchodování na světových trzích?</w:t>
      </w:r>
      <w:r>
        <w:rPr>
          <w:rFonts w:ascii="Arial" w:hAnsi="Arial" w:cs="Arial"/>
        </w:rPr>
        <w:t xml:space="preserve"> </w:t>
      </w:r>
    </w:p>
    <w:p w:rsidR="00D757EC" w:rsidRDefault="00D757EC" w:rsidP="00D757EC">
      <w:pPr>
        <w:pStyle w:val="Odstavecseseznamem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Převeď tuto jednotku na litry.</w:t>
      </w:r>
      <w:r w:rsidR="004C4DA2">
        <w:rPr>
          <w:rFonts w:ascii="Arial" w:hAnsi="Arial" w:cs="Arial"/>
        </w:rPr>
        <w:t xml:space="preserve"> Jaká je nyní cena ropy na trhu?</w:t>
      </w:r>
    </w:p>
    <w:p w:rsidR="00D757EC" w:rsidRDefault="00D757EC" w:rsidP="004C4DA2">
      <w:pPr>
        <w:pStyle w:val="Odstavecseseznamem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…………………………………………………………………….…..</w:t>
      </w:r>
    </w:p>
    <w:p w:rsidR="004C4DA2" w:rsidRPr="00D757EC" w:rsidRDefault="004C4DA2" w:rsidP="00D757EC">
      <w:pPr>
        <w:pStyle w:val="Odstavecseseznamem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E02F33" w:rsidRDefault="00E02F33" w:rsidP="00E02F3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Popište příčiny a důsledky ropných havárií, které jsou vždy</w:t>
      </w:r>
    </w:p>
    <w:p w:rsidR="00E02F33" w:rsidRDefault="00E02F33" w:rsidP="00E02F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ekologickou katastrofou:</w:t>
      </w:r>
    </w:p>
    <w:p w:rsidR="00E02F33" w:rsidRDefault="00E02F33" w:rsidP="00E02F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E02F33" w:rsidRDefault="00E02F33" w:rsidP="00E02F3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E02F33" w:rsidRDefault="007E0A88" w:rsidP="00E02F3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02F33">
        <w:rPr>
          <w:rFonts w:ascii="Arial" w:hAnsi="Arial" w:cs="Arial"/>
        </w:rPr>
        <w:t>Jakou metodou se ropa zpracovává?</w:t>
      </w:r>
    </w:p>
    <w:p w:rsidR="00C60BA2" w:rsidRPr="00C60BA2" w:rsidRDefault="00C60BA2" w:rsidP="00E02F33">
      <w:pPr>
        <w:spacing w:line="276" w:lineRule="auto"/>
        <w:ind w:left="360"/>
        <w:rPr>
          <w:rFonts w:ascii="Arial" w:hAnsi="Arial" w:cs="Arial"/>
        </w:rPr>
      </w:pPr>
      <w:r w:rsidRPr="00E02F33">
        <w:rPr>
          <w:rFonts w:ascii="Arial" w:hAnsi="Arial" w:cs="Arial"/>
        </w:rPr>
        <w:t>………………………………………………………………</w:t>
      </w:r>
      <w:r w:rsidR="00E02F33">
        <w:rPr>
          <w:rFonts w:ascii="Arial" w:hAnsi="Arial" w:cs="Arial"/>
        </w:rPr>
        <w:t>……..</w:t>
      </w:r>
      <w:r w:rsidRPr="00E02F33">
        <w:rPr>
          <w:rFonts w:ascii="Arial" w:hAnsi="Arial" w:cs="Arial"/>
        </w:rPr>
        <w:t>….</w:t>
      </w:r>
    </w:p>
    <w:p w:rsidR="007E0A88" w:rsidRDefault="00C60BA2" w:rsidP="003C7B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F</w:t>
      </w:r>
      <w:r w:rsidR="007E0A88">
        <w:rPr>
          <w:rFonts w:ascii="Arial" w:hAnsi="Arial" w:cs="Arial"/>
          <w:b/>
          <w:sz w:val="28"/>
          <w:szCs w:val="28"/>
        </w:rPr>
        <w:t>rakční destilace ropy</w:t>
      </w:r>
    </w:p>
    <w:p w:rsidR="007E0A88" w:rsidRDefault="007E0A88" w:rsidP="003C7BB1">
      <w:pPr>
        <w:rPr>
          <w:rFonts w:ascii="Arial" w:hAnsi="Arial" w:cs="Arial"/>
          <w:sz w:val="16"/>
          <w:szCs w:val="16"/>
        </w:rPr>
      </w:pPr>
    </w:p>
    <w:p w:rsidR="00C60BA2" w:rsidRDefault="00C60BA2" w:rsidP="00C60BA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jakém principu tato metoda funguje?</w:t>
      </w:r>
    </w:p>
    <w:p w:rsidR="00C60BA2" w:rsidRDefault="00C60BA2" w:rsidP="00C60BA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7E0A88" w:rsidRPr="00C60BA2" w:rsidRDefault="007E0A88" w:rsidP="00C877C2">
      <w:pPr>
        <w:numPr>
          <w:ilvl w:val="0"/>
          <w:numId w:val="4"/>
        </w:numPr>
        <w:rPr>
          <w:rFonts w:ascii="Arial" w:hAnsi="Arial" w:cs="Arial"/>
        </w:rPr>
      </w:pPr>
      <w:r w:rsidRPr="00C60BA2">
        <w:rPr>
          <w:rFonts w:ascii="Arial" w:hAnsi="Arial" w:cs="Arial"/>
        </w:rPr>
        <w:t xml:space="preserve">Doplň vedle obrázků </w:t>
      </w:r>
      <w:r w:rsidRPr="004C4DA2">
        <w:rPr>
          <w:rFonts w:ascii="Arial" w:hAnsi="Arial" w:cs="Arial"/>
          <w:b/>
        </w:rPr>
        <w:t>použ</w:t>
      </w:r>
      <w:r w:rsidR="004C4DA2" w:rsidRPr="004C4DA2">
        <w:rPr>
          <w:rFonts w:ascii="Arial" w:hAnsi="Arial" w:cs="Arial"/>
          <w:b/>
        </w:rPr>
        <w:t>ití jednotlivých</w:t>
      </w:r>
      <w:r w:rsidR="00C60BA2">
        <w:rPr>
          <w:rFonts w:ascii="Arial" w:hAnsi="Arial" w:cs="Arial"/>
        </w:rPr>
        <w:t xml:space="preserve"> </w:t>
      </w:r>
      <w:r w:rsidR="004C4DA2" w:rsidRPr="004C4DA2">
        <w:rPr>
          <w:rFonts w:ascii="Arial" w:hAnsi="Arial" w:cs="Arial"/>
          <w:b/>
        </w:rPr>
        <w:t>frakcí</w:t>
      </w:r>
      <w:r w:rsidRPr="004C4DA2">
        <w:rPr>
          <w:rFonts w:ascii="Arial" w:hAnsi="Arial" w:cs="Arial"/>
          <w:b/>
        </w:rPr>
        <w:t xml:space="preserve"> ropy</w:t>
      </w:r>
      <w:r w:rsidR="00C877C2" w:rsidRPr="00C60BA2">
        <w:rPr>
          <w:rFonts w:ascii="Arial" w:hAnsi="Arial" w:cs="Arial"/>
        </w:rPr>
        <w:t>:</w:t>
      </w: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P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C877C2" w:rsidRDefault="00C877C2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Default="007E0A88" w:rsidP="003C7BB1">
      <w:pPr>
        <w:rPr>
          <w:rFonts w:ascii="Arial" w:hAnsi="Arial" w:cs="Arial"/>
        </w:rPr>
      </w:pPr>
    </w:p>
    <w:p w:rsidR="007E0A88" w:rsidRPr="00E02F33" w:rsidRDefault="00F569DB" w:rsidP="003C7BB1">
      <w:pPr>
        <w:numPr>
          <w:ilvl w:val="0"/>
          <w:numId w:val="1"/>
        </w:numPr>
        <w:rPr>
          <w:rFonts w:ascii="Arial" w:hAnsi="Arial" w:cs="Arial"/>
        </w:rPr>
      </w:pPr>
      <w:r w:rsidRPr="00F569DB">
        <w:rPr>
          <w:rFonts w:ascii="Arial" w:hAnsi="Arial" w:cs="Arial"/>
        </w:rPr>
        <w:t>Které z frakcí se běžně říká</w:t>
      </w:r>
      <w:r w:rsidRPr="00F569DB">
        <w:rPr>
          <w:rFonts w:ascii="Arial" w:hAnsi="Arial" w:cs="Arial"/>
          <w:b/>
        </w:rPr>
        <w:t xml:space="preserve"> </w:t>
      </w:r>
      <w:r w:rsidR="007E0A88" w:rsidRPr="00F569DB">
        <w:rPr>
          <w:rFonts w:ascii="Arial" w:hAnsi="Arial" w:cs="Arial"/>
          <w:b/>
        </w:rPr>
        <w:t>nafta?</w:t>
      </w:r>
    </w:p>
    <w:p w:rsidR="00E02F33" w:rsidRDefault="00E02F33" w:rsidP="00E02F33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-74294</wp:posOffset>
            </wp:positionV>
            <wp:extent cx="4613189" cy="914400"/>
            <wp:effectExtent l="19050" t="0" r="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8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F33" w:rsidRDefault="00E02F33" w:rsidP="00E02F33">
      <w:pPr>
        <w:ind w:left="360"/>
        <w:rPr>
          <w:rFonts w:ascii="Arial" w:hAnsi="Arial" w:cs="Arial"/>
        </w:rPr>
      </w:pPr>
    </w:p>
    <w:p w:rsidR="00E02F33" w:rsidRDefault="00E02F33" w:rsidP="00E02F33">
      <w:pPr>
        <w:ind w:left="360"/>
        <w:rPr>
          <w:rFonts w:ascii="Arial" w:hAnsi="Arial" w:cs="Arial"/>
        </w:rPr>
      </w:pPr>
    </w:p>
    <w:p w:rsidR="00E02F33" w:rsidRDefault="00E02F33" w:rsidP="00E02F33">
      <w:pPr>
        <w:ind w:left="360"/>
        <w:rPr>
          <w:rFonts w:ascii="Arial" w:hAnsi="Arial" w:cs="Arial"/>
        </w:rPr>
      </w:pPr>
    </w:p>
    <w:p w:rsidR="00E02F33" w:rsidRDefault="00E02F33" w:rsidP="00E02F33">
      <w:pPr>
        <w:ind w:left="360"/>
        <w:rPr>
          <w:rFonts w:ascii="Arial" w:hAnsi="Arial" w:cs="Arial"/>
        </w:rPr>
      </w:pPr>
    </w:p>
    <w:p w:rsidR="00E02F33" w:rsidRDefault="00E02F33" w:rsidP="00E02F33">
      <w:pPr>
        <w:ind w:left="360"/>
        <w:rPr>
          <w:rFonts w:ascii="Arial" w:hAnsi="Arial" w:cs="Arial"/>
        </w:rPr>
      </w:pPr>
    </w:p>
    <w:p w:rsidR="00E02F33" w:rsidRDefault="00E02F33" w:rsidP="00E02F33">
      <w:pPr>
        <w:ind w:left="360"/>
        <w:rPr>
          <w:rFonts w:ascii="Arial" w:hAnsi="Arial" w:cs="Arial"/>
        </w:rPr>
      </w:pPr>
    </w:p>
    <w:p w:rsidR="00E02F33" w:rsidRPr="00834CA6" w:rsidRDefault="00E02F33" w:rsidP="00E02F33">
      <w:pPr>
        <w:rPr>
          <w:rFonts w:ascii="Arial" w:hAnsi="Arial" w:cs="Arial"/>
          <w:b/>
          <w:sz w:val="28"/>
          <w:szCs w:val="28"/>
        </w:rPr>
      </w:pPr>
      <w:r w:rsidRPr="00834CA6">
        <w:rPr>
          <w:rFonts w:ascii="Arial" w:hAnsi="Arial" w:cs="Arial"/>
          <w:b/>
          <w:sz w:val="28"/>
          <w:szCs w:val="28"/>
        </w:rPr>
        <w:t>Zdroje obrázků:</w:t>
      </w:r>
    </w:p>
    <w:p w:rsidR="00E02F33" w:rsidRDefault="00E02F33" w:rsidP="00E02F33">
      <w:pPr>
        <w:ind w:left="360"/>
        <w:rPr>
          <w:rFonts w:ascii="Arial" w:hAnsi="Arial" w:cs="Arial"/>
          <w:sz w:val="28"/>
          <w:szCs w:val="28"/>
        </w:rPr>
      </w:pPr>
    </w:p>
    <w:p w:rsidR="00E02F33" w:rsidRDefault="00E02F33" w:rsidP="00E02F33">
      <w:pPr>
        <w:rPr>
          <w:rFonts w:ascii="Arial" w:hAnsi="Arial" w:cs="Arial"/>
        </w:rPr>
      </w:pPr>
      <w:r w:rsidRPr="00E02F33">
        <w:rPr>
          <w:rFonts w:ascii="Arial" w:hAnsi="Arial" w:cs="Arial"/>
        </w:rPr>
        <w:t>http://autaveskole.jaknahmyz.cz/autaveskole/gallery/obr.13.jpg</w:t>
      </w:r>
    </w:p>
    <w:p w:rsidR="00E02F33" w:rsidRDefault="00E02F33" w:rsidP="00E02F33">
      <w:pPr>
        <w:rPr>
          <w:rFonts w:ascii="Arial" w:hAnsi="Arial" w:cs="Arial"/>
        </w:rPr>
      </w:pPr>
      <w:r w:rsidRPr="00E02F33">
        <w:rPr>
          <w:rFonts w:ascii="Arial" w:hAnsi="Arial" w:cs="Arial"/>
        </w:rPr>
        <w:t>http://www.petroleum.cz/ropa/system/vyskyt_ropy_soucasnost_1.jpg</w:t>
      </w:r>
    </w:p>
    <w:p w:rsidR="00E02F33" w:rsidRPr="00E02F33" w:rsidRDefault="00E02F33" w:rsidP="00E02F33">
      <w:pPr>
        <w:rPr>
          <w:rFonts w:ascii="Arial" w:hAnsi="Arial" w:cs="Arial"/>
        </w:rPr>
      </w:pPr>
      <w:r>
        <w:rPr>
          <w:rFonts w:ascii="Arial" w:hAnsi="Arial" w:cs="Arial"/>
        </w:rPr>
        <w:t>vlastní galerie obrázků</w:t>
      </w:r>
      <w:r w:rsidRPr="00E02F33">
        <w:rPr>
          <w:rFonts w:ascii="Arial" w:hAnsi="Arial" w:cs="Arial"/>
        </w:rPr>
        <w:t xml:space="preserve"> </w:t>
      </w:r>
    </w:p>
    <w:sectPr w:rsidR="00E02F33" w:rsidRPr="00E02F33" w:rsidSect="003C7BB1">
      <w:pgSz w:w="16838" w:h="11906" w:orient="landscape"/>
      <w:pgMar w:top="567" w:right="998" w:bottom="567" w:left="567" w:header="709" w:footer="709" w:gutter="0"/>
      <w:cols w:num="2" w:space="708" w:equalWidth="0">
        <w:col w:w="7282" w:space="708"/>
        <w:col w:w="72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CB8"/>
    <w:multiLevelType w:val="hybridMultilevel"/>
    <w:tmpl w:val="3DB0F7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F0E96"/>
    <w:multiLevelType w:val="hybridMultilevel"/>
    <w:tmpl w:val="CCF2F1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1A5417"/>
    <w:multiLevelType w:val="hybridMultilevel"/>
    <w:tmpl w:val="1624D8BE"/>
    <w:lvl w:ilvl="0" w:tplc="AF7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2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F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6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A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627B5A"/>
    <w:multiLevelType w:val="hybridMultilevel"/>
    <w:tmpl w:val="840AFD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2A42AD"/>
    <w:multiLevelType w:val="hybridMultilevel"/>
    <w:tmpl w:val="6B4CDE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346BE"/>
    <w:rsid w:val="000A01FF"/>
    <w:rsid w:val="000E4C52"/>
    <w:rsid w:val="00103C5F"/>
    <w:rsid w:val="001049B0"/>
    <w:rsid w:val="00213523"/>
    <w:rsid w:val="003C7BB1"/>
    <w:rsid w:val="003F600E"/>
    <w:rsid w:val="004C4DA2"/>
    <w:rsid w:val="004E3772"/>
    <w:rsid w:val="00567F31"/>
    <w:rsid w:val="006D242A"/>
    <w:rsid w:val="00701B1F"/>
    <w:rsid w:val="007E0A88"/>
    <w:rsid w:val="008346BE"/>
    <w:rsid w:val="00881C8B"/>
    <w:rsid w:val="00884968"/>
    <w:rsid w:val="008D5050"/>
    <w:rsid w:val="0095542A"/>
    <w:rsid w:val="00AA03ED"/>
    <w:rsid w:val="00C60BA2"/>
    <w:rsid w:val="00C877C2"/>
    <w:rsid w:val="00D757EC"/>
    <w:rsid w:val="00D97789"/>
    <w:rsid w:val="00E02F33"/>
    <w:rsid w:val="00F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81C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Moravské Budějovice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marsik</cp:lastModifiedBy>
  <cp:revision>10</cp:revision>
  <cp:lastPrinted>2011-01-07T08:45:00Z</cp:lastPrinted>
  <dcterms:created xsi:type="dcterms:W3CDTF">2014-02-01T18:52:00Z</dcterms:created>
  <dcterms:modified xsi:type="dcterms:W3CDTF">2014-02-01T22:25:00Z</dcterms:modified>
</cp:coreProperties>
</file>